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color w:val="244061"/>
          <w:sz w:val="21"/>
          <w:szCs w:val="21"/>
        </w:rPr>
      </w:pPr>
      <w:r w:rsidDel="00000000" w:rsidR="00000000" w:rsidRPr="00000000">
        <w:rPr>
          <w:rFonts w:ascii="Calibri" w:cs="Calibri" w:eastAsia="Calibri" w:hAnsi="Calibri"/>
          <w:b w:val="1"/>
          <w:color w:val="244061"/>
          <w:sz w:val="24"/>
          <w:szCs w:val="24"/>
          <w:rtl w:val="0"/>
        </w:rPr>
        <w:t xml:space="preserve">CONSULTATION FORM</w:t>
      </w:r>
      <w:r w:rsidDel="00000000" w:rsidR="00000000" w:rsidRPr="00000000">
        <w:rPr>
          <w:rtl w:val="0"/>
        </w:rPr>
      </w:r>
    </w:p>
    <w:tbl>
      <w:tblPr>
        <w:tblStyle w:val="Table1"/>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585"/>
        <w:tblGridChange w:id="0">
          <w:tblGrid>
            <w:gridCol w:w="5760"/>
            <w:gridCol w:w="3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Surname: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Title: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D.O.B: </w:t>
            </w:r>
          </w:p>
        </w:tc>
      </w:tr>
      <w:tr>
        <w:trPr>
          <w:cantSplit w:val="0"/>
          <w:trHeight w:val="13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Address (incl. Postcode): </w:t>
            </w:r>
          </w:p>
        </w:tc>
      </w:tr>
      <w:tr>
        <w:trPr>
          <w:cantSplit w:val="0"/>
          <w:trHeight w:val="5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Contact Phone No: </w:t>
            </w:r>
          </w:p>
        </w:tc>
      </w:tr>
      <w:tr>
        <w:trPr>
          <w:cantSplit w:val="0"/>
          <w:trHeight w:val="4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E-Mail:</w:t>
            </w:r>
          </w:p>
        </w:tc>
      </w:tr>
      <w:tr>
        <w:trPr>
          <w:cantSplit w:val="0"/>
          <w:trHeight w:val="4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Contact in case of emergency: </w:t>
            </w:r>
          </w:p>
        </w:tc>
      </w:tr>
      <w:tr>
        <w:trPr>
          <w:cantSplit w:val="0"/>
          <w:trHeight w:val="4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GP Surgery / GP Name (if known) : </w:t>
            </w:r>
          </w:p>
        </w:tc>
      </w:tr>
    </w:tbl>
    <w:p w:rsidR="00000000" w:rsidDel="00000000" w:rsidP="00000000" w:rsidRDefault="00000000" w:rsidRPr="00000000" w14:paraId="00000010">
      <w:pPr>
        <w:spacing w:after="200" w:line="276" w:lineRule="auto"/>
        <w:rPr>
          <w:rFonts w:ascii="Calibri" w:cs="Calibri" w:eastAsia="Calibri" w:hAnsi="Calibri"/>
          <w:color w:val="244061"/>
          <w:sz w:val="21"/>
          <w:szCs w:val="21"/>
        </w:rPr>
      </w:pPr>
      <w:r w:rsidDel="00000000" w:rsidR="00000000" w:rsidRPr="00000000">
        <w:rPr>
          <w:rtl w:val="0"/>
        </w:rPr>
      </w:r>
    </w:p>
    <w:p w:rsidR="00000000" w:rsidDel="00000000" w:rsidP="00000000" w:rsidRDefault="00000000" w:rsidRPr="00000000" w14:paraId="00000011">
      <w:pPr>
        <w:spacing w:after="200" w:line="276" w:lineRule="auto"/>
        <w:rPr>
          <w:rFonts w:ascii="Calibri" w:cs="Calibri" w:eastAsia="Calibri" w:hAnsi="Calibri"/>
          <w:color w:val="244061"/>
          <w:sz w:val="21"/>
          <w:szCs w:val="21"/>
        </w:rPr>
      </w:pPr>
      <w:r w:rsidDel="00000000" w:rsidR="00000000" w:rsidRPr="00000000">
        <w:rPr>
          <w:rFonts w:ascii="Calibri" w:cs="Calibri" w:eastAsia="Calibri" w:hAnsi="Calibri"/>
          <w:color w:val="244061"/>
          <w:sz w:val="21"/>
          <w:szCs w:val="21"/>
          <w:rtl w:val="0"/>
        </w:rPr>
        <w:t xml:space="preserve">How did you hear about us?</w:t>
        <w:tab/>
        <w:t xml:space="preserve">Recommendation/Web/Other</w:t>
      </w:r>
    </w:p>
    <w:p w:rsidR="00000000" w:rsidDel="00000000" w:rsidP="00000000" w:rsidRDefault="00000000" w:rsidRPr="00000000" w14:paraId="00000012">
      <w:pPr>
        <w:spacing w:after="200" w:line="276" w:lineRule="auto"/>
        <w:rPr>
          <w:rFonts w:ascii="Calibri" w:cs="Calibri" w:eastAsia="Calibri" w:hAnsi="Calibri"/>
          <w:color w:val="244061"/>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color w:val="244061"/>
          <w:sz w:val="21"/>
          <w:szCs w:val="2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130"/>
        <w:tblGridChange w:id="0">
          <w:tblGrid>
            <w:gridCol w:w="4230"/>
            <w:gridCol w:w="513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00" w:line="276"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MEDICAL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Use this column for your answers/comments.  </w:t>
            </w:r>
          </w:p>
        </w:tc>
      </w:tr>
      <w:tr>
        <w:trPr>
          <w:cantSplit w:val="0"/>
          <w:trHeight w:val="1092.3583007232019" w:hRule="atLeast"/>
          <w:tblHeader w:val="0"/>
        </w:trPr>
        <w:tc>
          <w:tcPr>
            <w:vAlign w:val="top"/>
          </w:tcPr>
          <w:p w:rsidR="00000000" w:rsidDel="00000000" w:rsidP="00000000" w:rsidRDefault="00000000" w:rsidRPr="00000000" w14:paraId="00000017">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Medication </w:t>
            </w:r>
            <w:r w:rsidDel="00000000" w:rsidR="00000000" w:rsidRPr="00000000">
              <w:rPr>
                <w:rFonts w:ascii="Calibri" w:cs="Calibri" w:eastAsia="Calibri" w:hAnsi="Calibri"/>
                <w:color w:val="244061"/>
                <w:sz w:val="24"/>
                <w:szCs w:val="24"/>
                <w:rtl w:val="0"/>
              </w:rPr>
              <w:t xml:space="preserve">(including birth control): Please outline any medication that you are taking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092.3583007232019" w:hRule="atLeast"/>
          <w:tblHeader w:val="0"/>
        </w:trPr>
        <w:tc>
          <w:tcPr>
            <w:vAlign w:val="top"/>
          </w:tcPr>
          <w:p w:rsidR="00000000" w:rsidDel="00000000" w:rsidP="00000000" w:rsidRDefault="00000000" w:rsidRPr="00000000" w14:paraId="00000019">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Diagnosed Illnesses/conditions:</w:t>
            </w:r>
            <w:r w:rsidDel="00000000" w:rsidR="00000000" w:rsidRPr="00000000">
              <w:rPr>
                <w:rFonts w:ascii="Calibri" w:cs="Calibri" w:eastAsia="Calibri" w:hAnsi="Calibri"/>
                <w:color w:val="244061"/>
                <w:sz w:val="24"/>
                <w:szCs w:val="24"/>
                <w:rtl w:val="0"/>
              </w:rPr>
              <w:t xml:space="preserve"> Including thyroid problems, epilepsy, diabetes, rheumatoid arthritis, cancer and any childhood illnesses.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092.3583007232019" w:hRule="atLeast"/>
          <w:tblHeader w:val="0"/>
        </w:trPr>
        <w:tc>
          <w:tcPr>
            <w:vAlign w:val="top"/>
          </w:tcPr>
          <w:p w:rsidR="00000000" w:rsidDel="00000000" w:rsidP="00000000" w:rsidRDefault="00000000" w:rsidRPr="00000000" w14:paraId="0000001B">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Surgery:</w:t>
            </w:r>
            <w:r w:rsidDel="00000000" w:rsidR="00000000" w:rsidRPr="00000000">
              <w:rPr>
                <w:rFonts w:ascii="Calibri" w:cs="Calibri" w:eastAsia="Calibri" w:hAnsi="Calibri"/>
                <w:color w:val="244061"/>
                <w:sz w:val="24"/>
                <w:szCs w:val="24"/>
                <w:rtl w:val="0"/>
              </w:rPr>
              <w:t xml:space="preserve"> Any form of intervention including exploratory and dental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092.3583007232019" w:hRule="atLeast"/>
          <w:tblHeader w:val="0"/>
        </w:trPr>
        <w:tc>
          <w:tcPr>
            <w:vAlign w:val="top"/>
          </w:tcPr>
          <w:p w:rsidR="00000000" w:rsidDel="00000000" w:rsidP="00000000" w:rsidRDefault="00000000" w:rsidRPr="00000000" w14:paraId="0000001D">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Trauma</w:t>
            </w:r>
            <w:r w:rsidDel="00000000" w:rsidR="00000000" w:rsidRPr="00000000">
              <w:rPr>
                <w:rFonts w:ascii="Calibri" w:cs="Calibri" w:eastAsia="Calibri" w:hAnsi="Calibri"/>
                <w:color w:val="244061"/>
                <w:sz w:val="24"/>
                <w:szCs w:val="24"/>
                <w:rtl w:val="0"/>
              </w:rPr>
              <w:t xml:space="preserve">: Car accidents, falls, broken bones, sporting injuries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677.8125" w:hRule="atLeast"/>
          <w:tblHeader w:val="0"/>
        </w:trPr>
        <w:tc>
          <w:tcPr>
            <w:vAlign w:val="top"/>
          </w:tcPr>
          <w:p w:rsidR="00000000" w:rsidDel="00000000" w:rsidP="00000000" w:rsidRDefault="00000000" w:rsidRPr="00000000" w14:paraId="0000001F">
            <w:pPr>
              <w:spacing w:after="280"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Cardiovascular</w:t>
            </w:r>
            <w:r w:rsidDel="00000000" w:rsidR="00000000" w:rsidRPr="00000000">
              <w:rPr>
                <w:rFonts w:ascii="Calibri" w:cs="Calibri" w:eastAsia="Calibri" w:hAnsi="Calibri"/>
                <w:color w:val="244061"/>
                <w:sz w:val="24"/>
                <w:szCs w:val="24"/>
                <w:rtl w:val="0"/>
              </w:rPr>
              <w:t xml:space="preserve">: Any blood conditions, high/low pressure, thrombosis/phlebitis, heart problems, chest pain, palpitations, swollen ankles, shortness of breath, stroke, any family medical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092.3583007232019" w:hRule="atLeast"/>
          <w:tblHeader w:val="0"/>
        </w:trPr>
        <w:tc>
          <w:tcPr>
            <w:vAlign w:val="top"/>
          </w:tcPr>
          <w:p w:rsidR="00000000" w:rsidDel="00000000" w:rsidP="00000000" w:rsidRDefault="00000000" w:rsidRPr="00000000" w14:paraId="00000021">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Respiratory:</w:t>
            </w:r>
            <w:r w:rsidDel="00000000" w:rsidR="00000000" w:rsidRPr="00000000">
              <w:rPr>
                <w:rFonts w:ascii="Calibri" w:cs="Calibri" w:eastAsia="Calibri" w:hAnsi="Calibri"/>
                <w:color w:val="244061"/>
                <w:sz w:val="24"/>
                <w:szCs w:val="24"/>
                <w:rtl w:val="0"/>
              </w:rPr>
              <w:t xml:space="preserve"> Any lung complaint - shortness of breath, cough, wheeze etc.</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680.1533398553597" w:hRule="atLeast"/>
          <w:tblHeader w:val="0"/>
        </w:trPr>
        <w:tc>
          <w:tcPr>
            <w:vAlign w:val="top"/>
          </w:tcPr>
          <w:p w:rsidR="00000000" w:rsidDel="00000000" w:rsidP="00000000" w:rsidRDefault="00000000" w:rsidRPr="00000000" w14:paraId="00000023">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Gastrointestinal:</w:t>
            </w:r>
            <w:r w:rsidDel="00000000" w:rsidR="00000000" w:rsidRPr="00000000">
              <w:rPr>
                <w:rFonts w:ascii="Calibri" w:cs="Calibri" w:eastAsia="Calibri" w:hAnsi="Calibri"/>
                <w:color w:val="244061"/>
                <w:sz w:val="24"/>
                <w:szCs w:val="24"/>
                <w:rtl w:val="0"/>
              </w:rPr>
              <w:t xml:space="preserve"> Any digestive complaints – indigestion, nausea, constipation, diarrhoea or change to bowel habits, abdominal pain, bloating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974.0508594214384" w:hRule="atLeast"/>
          <w:tblHeader w:val="0"/>
        </w:trPr>
        <w:tc>
          <w:tcPr>
            <w:vAlign w:val="top"/>
          </w:tcPr>
          <w:p w:rsidR="00000000" w:rsidDel="00000000" w:rsidP="00000000" w:rsidRDefault="00000000" w:rsidRPr="00000000" w14:paraId="00000025">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Urogenital/Gynaecological:</w:t>
            </w:r>
            <w:r w:rsidDel="00000000" w:rsidR="00000000" w:rsidRPr="00000000">
              <w:rPr>
                <w:rFonts w:ascii="Calibri" w:cs="Calibri" w:eastAsia="Calibri" w:hAnsi="Calibri"/>
                <w:color w:val="244061"/>
                <w:sz w:val="24"/>
                <w:szCs w:val="24"/>
                <w:rtl w:val="0"/>
              </w:rPr>
              <w:t xml:space="preserve"> Any bladder complaints or change to habit, pain on urination, ovarian cysts, menstrual complaints or changes to cycle, pelvic pain etc.</w:t>
            </w:r>
          </w:p>
          <w:p w:rsidR="00000000" w:rsidDel="00000000" w:rsidP="00000000" w:rsidRDefault="00000000" w:rsidRPr="00000000" w14:paraId="00000026">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Are you going through the menopause.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404.84375" w:hRule="atLeast"/>
          <w:tblHeader w:val="0"/>
        </w:trPr>
        <w:tc>
          <w:tcPr>
            <w:vAlign w:val="top"/>
          </w:tcPr>
          <w:p w:rsidR="00000000" w:rsidDel="00000000" w:rsidP="00000000" w:rsidRDefault="00000000" w:rsidRPr="00000000" w14:paraId="00000028">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Neurological</w:t>
            </w:r>
            <w:r w:rsidDel="00000000" w:rsidR="00000000" w:rsidRPr="00000000">
              <w:rPr>
                <w:rFonts w:ascii="Calibri" w:cs="Calibri" w:eastAsia="Calibri" w:hAnsi="Calibri"/>
                <w:color w:val="244061"/>
                <w:sz w:val="24"/>
                <w:szCs w:val="24"/>
                <w:rtl w:val="0"/>
              </w:rPr>
              <w:t xml:space="preserve">: Any nerve pain either local to an area or travelling into the arms or legs - pins and needles, numbness, weakness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 </w:t>
            </w:r>
          </w:p>
        </w:tc>
      </w:tr>
      <w:tr>
        <w:trPr>
          <w:cantSplit w:val="0"/>
          <w:trHeight w:val="1386.2558202892808" w:hRule="atLeast"/>
          <w:tblHeader w:val="0"/>
        </w:trPr>
        <w:tc>
          <w:tcPr>
            <w:vAlign w:val="top"/>
          </w:tcPr>
          <w:p w:rsidR="00000000" w:rsidDel="00000000" w:rsidP="00000000" w:rsidRDefault="00000000" w:rsidRPr="00000000" w14:paraId="0000002A">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Childbirth</w:t>
            </w:r>
            <w:r w:rsidDel="00000000" w:rsidR="00000000" w:rsidRPr="00000000">
              <w:rPr>
                <w:rFonts w:ascii="Calibri" w:cs="Calibri" w:eastAsia="Calibri" w:hAnsi="Calibri"/>
                <w:color w:val="244061"/>
                <w:sz w:val="24"/>
                <w:szCs w:val="24"/>
                <w:rtl w:val="0"/>
              </w:rPr>
              <w:t xml:space="preserve">: Are you pregnant? If so, how many weeks.</w:t>
            </w:r>
          </w:p>
          <w:p w:rsidR="00000000" w:rsidDel="00000000" w:rsidP="00000000" w:rsidRDefault="00000000" w:rsidRPr="00000000" w14:paraId="0000002B">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Have you had children? If so, any problems during pregnancy or assisted conception. Labour complications- tearing, ventouse, forceps etc. Caesarean –elective or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050" w:hRule="atLeast"/>
          <w:tblHeader w:val="0"/>
        </w:trPr>
        <w:tc>
          <w:tcPr>
            <w:vAlign w:val="top"/>
          </w:tcPr>
          <w:p w:rsidR="00000000" w:rsidDel="00000000" w:rsidP="00000000" w:rsidRDefault="00000000" w:rsidRPr="00000000" w14:paraId="0000002D">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Allergies: </w:t>
            </w:r>
            <w:r w:rsidDel="00000000" w:rsidR="00000000" w:rsidRPr="00000000">
              <w:rPr>
                <w:rFonts w:ascii="Calibri" w:cs="Calibri" w:eastAsia="Calibri" w:hAnsi="Calibri"/>
                <w:color w:val="244061"/>
                <w:sz w:val="24"/>
                <w:szCs w:val="24"/>
                <w:rtl w:val="0"/>
              </w:rPr>
              <w:t xml:space="preserve">Please give details of any allergies you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735" w:hRule="atLeast"/>
          <w:tblHeader w:val="0"/>
        </w:trPr>
        <w:tc>
          <w:tcPr>
            <w:vAlign w:val="top"/>
          </w:tcPr>
          <w:p w:rsidR="00000000" w:rsidDel="00000000" w:rsidP="00000000" w:rsidRDefault="00000000" w:rsidRPr="00000000" w14:paraId="0000002F">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Skin conditions:</w:t>
            </w:r>
            <w:r w:rsidDel="00000000" w:rsidR="00000000" w:rsidRPr="00000000">
              <w:rPr>
                <w:rFonts w:ascii="Calibri" w:cs="Calibri" w:eastAsia="Calibri" w:hAnsi="Calibri"/>
                <w:color w:val="244061"/>
                <w:sz w:val="24"/>
                <w:szCs w:val="24"/>
                <w:rtl w:val="0"/>
              </w:rPr>
              <w:t xml:space="preserve"> any skin conditions not already noted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1092.3583007232019" w:hRule="atLeast"/>
          <w:tblHeader w:val="0"/>
        </w:trPr>
        <w:tc>
          <w:tcPr>
            <w:vAlign w:val="top"/>
          </w:tcPr>
          <w:p w:rsidR="00000000" w:rsidDel="00000000" w:rsidP="00000000" w:rsidRDefault="00000000" w:rsidRPr="00000000" w14:paraId="00000031">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Special tests:</w:t>
            </w:r>
            <w:r w:rsidDel="00000000" w:rsidR="00000000" w:rsidRPr="00000000">
              <w:rPr>
                <w:rFonts w:ascii="Calibri" w:cs="Calibri" w:eastAsia="Calibri" w:hAnsi="Calibri"/>
                <w:color w:val="244061"/>
                <w:sz w:val="24"/>
                <w:szCs w:val="24"/>
                <w:rtl w:val="0"/>
              </w:rPr>
              <w:t xml:space="preserve"> Blood tests, x-rays, MRIs, CT scans, Ultrasound scans, DEXA scan - bone density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798.4607811571232" w:hRule="atLeast"/>
          <w:tblHeader w:val="0"/>
        </w:trPr>
        <w:tc>
          <w:tcPr>
            <w:vAlign w:val="top"/>
          </w:tcPr>
          <w:p w:rsidR="00000000" w:rsidDel="00000000" w:rsidP="00000000" w:rsidRDefault="00000000" w:rsidRPr="00000000" w14:paraId="00000033">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Exercise and Hobbies</w:t>
            </w:r>
            <w:r w:rsidDel="00000000" w:rsidR="00000000" w:rsidRPr="00000000">
              <w:rPr>
                <w:rFonts w:ascii="Calibri" w:cs="Calibri" w:eastAsia="Calibri" w:hAnsi="Calibri"/>
                <w:color w:val="244061"/>
                <w:sz w:val="24"/>
                <w:szCs w:val="24"/>
                <w:rtl w:val="0"/>
              </w:rPr>
              <w:t xml:space="preserve">: done regularly or </w:t>
            </w:r>
            <w:r w:rsidDel="00000000" w:rsidR="00000000" w:rsidRPr="00000000">
              <w:rPr>
                <w:rFonts w:ascii="Calibri" w:cs="Calibri" w:eastAsia="Calibri" w:hAnsi="Calibri"/>
                <w:color w:val="244061"/>
                <w:sz w:val="24"/>
                <w:szCs w:val="24"/>
                <w:rtl w:val="0"/>
              </w:rPr>
              <w:t xml:space="preserve">which may be contributing to any presenting complaint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r>
        <w:trPr>
          <w:cantSplit w:val="0"/>
          <w:trHeight w:val="504.5632615910441" w:hRule="atLeast"/>
          <w:tblHeader w:val="0"/>
        </w:trPr>
        <w:tc>
          <w:tcPr>
            <w:vAlign w:val="top"/>
          </w:tcPr>
          <w:p w:rsidR="00000000" w:rsidDel="00000000" w:rsidP="00000000" w:rsidRDefault="00000000" w:rsidRPr="00000000" w14:paraId="00000035">
            <w:pPr>
              <w:spacing w:line="240" w:lineRule="auto"/>
              <w:rPr>
                <w:rFonts w:ascii="Calibri" w:cs="Calibri" w:eastAsia="Calibri" w:hAnsi="Calibri"/>
                <w:color w:val="244061"/>
                <w:sz w:val="24"/>
                <w:szCs w:val="24"/>
              </w:rPr>
            </w:pPr>
            <w:r w:rsidDel="00000000" w:rsidR="00000000" w:rsidRPr="00000000">
              <w:rPr>
                <w:rFonts w:ascii="Calibri" w:cs="Calibri" w:eastAsia="Calibri" w:hAnsi="Calibri"/>
                <w:b w:val="1"/>
                <w:color w:val="244061"/>
                <w:sz w:val="24"/>
                <w:szCs w:val="24"/>
                <w:rtl w:val="0"/>
              </w:rPr>
              <w:t xml:space="preserve">Other relevant information : </w:t>
            </w:r>
            <w:r w:rsidDel="00000000" w:rsidR="00000000" w:rsidRPr="00000000">
              <w:rPr>
                <w:rFonts w:ascii="Calibri" w:cs="Calibri" w:eastAsia="Calibri" w:hAnsi="Calibri"/>
                <w:color w:val="244061"/>
                <w:sz w:val="24"/>
                <w:szCs w:val="24"/>
                <w:rtl w:val="0"/>
              </w:rPr>
              <w:t xml:space="preserve">Is there anything else about your health and wellbeing you would like to tell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4061"/>
                <w:sz w:val="24"/>
                <w:szCs w:val="24"/>
              </w:rPr>
            </w:pPr>
            <w:r w:rsidDel="00000000" w:rsidR="00000000" w:rsidRPr="00000000">
              <w:rPr>
                <w:rtl w:val="0"/>
              </w:rPr>
            </w:r>
          </w:p>
        </w:tc>
      </w:tr>
    </w:tbl>
    <w:p w:rsidR="00000000" w:rsidDel="00000000" w:rsidP="00000000" w:rsidRDefault="00000000" w:rsidRPr="00000000" w14:paraId="00000037">
      <w:pPr>
        <w:spacing w:after="200" w:line="276" w:lineRule="auto"/>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38">
      <w:pPr>
        <w:spacing w:after="200" w:line="276" w:lineRule="auto"/>
        <w:rPr>
          <w:rFonts w:ascii="Calibri" w:cs="Calibri" w:eastAsia="Calibri" w:hAnsi="Calibri"/>
          <w:color w:val="244061"/>
          <w:sz w:val="24"/>
          <w:szCs w:val="24"/>
        </w:rPr>
      </w:pPr>
      <w:r w:rsidDel="00000000" w:rsidR="00000000" w:rsidRPr="00000000">
        <w:br w:type="page"/>
      </w:r>
      <w:r w:rsidDel="00000000" w:rsidR="00000000" w:rsidRPr="00000000">
        <w:rPr>
          <w:rFonts w:ascii="Calibri" w:cs="Calibri" w:eastAsia="Calibri" w:hAnsi="Calibri"/>
          <w:color w:val="244061"/>
          <w:sz w:val="24"/>
          <w:szCs w:val="24"/>
          <w:rtl w:val="0"/>
        </w:rPr>
        <w:t xml:space="preserve">Describe in your own words what brings you to see me, how you are feeling and how it’s affecting your daily life. Include when/how did it start; what makes it worse/better. </w:t>
      </w:r>
    </w:p>
    <w:p w:rsidR="00000000" w:rsidDel="00000000" w:rsidP="00000000" w:rsidRDefault="00000000" w:rsidRPr="00000000" w14:paraId="00000039">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after="200" w:line="276"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What’s your general feeling of Stress recently? What is your favourite activity to help you wind down and relax?</w:t>
      </w:r>
    </w:p>
    <w:p w:rsidR="00000000" w:rsidDel="00000000" w:rsidP="00000000" w:rsidRDefault="00000000" w:rsidRPr="00000000" w14:paraId="0000003F">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200" w:line="276"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Have you ever suffered from anxiety and/or depression? </w:t>
      </w:r>
    </w:p>
    <w:p w:rsidR="00000000" w:rsidDel="00000000" w:rsidP="00000000" w:rsidRDefault="00000000" w:rsidRPr="00000000" w14:paraId="00000043">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after="200" w:line="276"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How do you rate your quality of sleep? Good/Fair/Poor</w:t>
      </w:r>
    </w:p>
    <w:p w:rsidR="00000000" w:rsidDel="00000000" w:rsidP="00000000" w:rsidRDefault="00000000" w:rsidRPr="00000000" w14:paraId="00000045">
      <w:pPr>
        <w:spacing w:after="200" w:line="276"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How many hours do you usually get? </w:t>
      </w:r>
    </w:p>
    <w:p w:rsidR="00000000" w:rsidDel="00000000" w:rsidP="00000000" w:rsidRDefault="00000000" w:rsidRPr="00000000" w14:paraId="00000046">
      <w:pPr>
        <w:spacing w:after="200" w:line="276" w:lineRule="auto"/>
        <w:rPr>
          <w:rFonts w:ascii="Calibri" w:cs="Calibri" w:eastAsia="Calibri" w:hAnsi="Calibri"/>
          <w:color w:val="24406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after="200" w:line="276"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ab/>
        <w:tab/>
        <w:tab/>
        <w:tab/>
      </w:r>
    </w:p>
    <w:p w:rsidR="00000000" w:rsidDel="00000000" w:rsidP="00000000" w:rsidRDefault="00000000" w:rsidRPr="00000000" w14:paraId="00000048">
      <w:pPr>
        <w:spacing w:after="200" w:line="276" w:lineRule="auto"/>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49">
      <w:pPr>
        <w:spacing w:after="200" w:line="240" w:lineRule="auto"/>
        <w:rPr>
          <w:rFonts w:ascii="Calibri" w:cs="Calibri" w:eastAsia="Calibri" w:hAnsi="Calibri"/>
          <w:b w:val="1"/>
          <w:color w:val="244061"/>
          <w:sz w:val="24"/>
          <w:szCs w:val="24"/>
        </w:rPr>
      </w:pPr>
      <w:r w:rsidDel="00000000" w:rsidR="00000000" w:rsidRPr="00000000">
        <w:rPr>
          <w:rtl w:val="0"/>
        </w:rPr>
      </w:r>
    </w:p>
    <w:p w:rsidR="00000000" w:rsidDel="00000000" w:rsidP="00000000" w:rsidRDefault="00000000" w:rsidRPr="00000000" w14:paraId="0000004A">
      <w:pPr>
        <w:spacing w:after="200" w:line="240" w:lineRule="auto"/>
        <w:rPr>
          <w:rFonts w:ascii="Calibri" w:cs="Calibri" w:eastAsia="Calibri" w:hAnsi="Calibri"/>
          <w:b w:val="1"/>
          <w:color w:val="244061"/>
          <w:sz w:val="24"/>
          <w:szCs w:val="24"/>
        </w:rPr>
      </w:pPr>
      <w:r w:rsidDel="00000000" w:rsidR="00000000" w:rsidRPr="00000000">
        <w:rPr>
          <w:rtl w:val="0"/>
        </w:rPr>
      </w:r>
    </w:p>
    <w:p w:rsidR="00000000" w:rsidDel="00000000" w:rsidP="00000000" w:rsidRDefault="00000000" w:rsidRPr="00000000" w14:paraId="0000004B">
      <w:pPr>
        <w:spacing w:after="200" w:line="240" w:lineRule="auto"/>
        <w:rPr>
          <w:rFonts w:ascii="Calibri" w:cs="Calibri" w:eastAsia="Calibri" w:hAnsi="Calibri"/>
          <w:b w:val="1"/>
          <w:color w:val="244061"/>
          <w:sz w:val="24"/>
          <w:szCs w:val="24"/>
        </w:rPr>
      </w:pPr>
      <w:r w:rsidDel="00000000" w:rsidR="00000000" w:rsidRPr="00000000">
        <w:rPr>
          <w:rFonts w:ascii="Calibri" w:cs="Calibri" w:eastAsia="Calibri" w:hAnsi="Calibri"/>
          <w:b w:val="1"/>
          <w:color w:val="244061"/>
          <w:sz w:val="24"/>
          <w:szCs w:val="24"/>
          <w:rtl w:val="0"/>
        </w:rPr>
        <w:t xml:space="preserve">Declaration and Informed Consent</w:t>
      </w:r>
    </w:p>
    <w:p w:rsidR="00000000" w:rsidDel="00000000" w:rsidP="00000000" w:rsidRDefault="00000000" w:rsidRPr="00000000" w14:paraId="0000004C">
      <w:pPr>
        <w:spacing w:after="200"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The information I have given in this form is honest, accurate and correct to the best of my knowledge. The effects, benefits and risks associated with treatment have been explained to me. I have been given the opportunity to ask all the questions about the process, and all of my questions have been answered to my satisfaction. I consent for treatment to take place and understand that I can withdraw my consent at any time.</w:t>
      </w:r>
    </w:p>
    <w:p w:rsidR="00000000" w:rsidDel="00000000" w:rsidP="00000000" w:rsidRDefault="00000000" w:rsidRPr="00000000" w14:paraId="0000004D">
      <w:pPr>
        <w:spacing w:before="120"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Client Signature                   </w:t>
      </w:r>
    </w:p>
    <w:p w:rsidR="00000000" w:rsidDel="00000000" w:rsidP="00000000" w:rsidRDefault="00000000" w:rsidRPr="00000000" w14:paraId="0000004E">
      <w:pPr>
        <w:spacing w:before="120" w:line="240" w:lineRule="auto"/>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4F">
      <w:pPr>
        <w:spacing w:before="120"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Date </w:t>
      </w:r>
    </w:p>
    <w:p w:rsidR="00000000" w:rsidDel="00000000" w:rsidP="00000000" w:rsidRDefault="00000000" w:rsidRPr="00000000" w14:paraId="00000050">
      <w:pPr>
        <w:spacing w:before="120" w:line="240" w:lineRule="auto"/>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51">
      <w:pPr>
        <w:spacing w:before="120" w:line="240" w:lineRule="auto"/>
        <w:rPr>
          <w:rFonts w:ascii="Calibri" w:cs="Calibri" w:eastAsia="Calibri" w:hAnsi="Calibri"/>
          <w:b w:val="1"/>
          <w:color w:val="244061"/>
          <w:sz w:val="28"/>
          <w:szCs w:val="28"/>
        </w:rPr>
      </w:pPr>
      <w:r w:rsidDel="00000000" w:rsidR="00000000" w:rsidRPr="00000000">
        <w:rPr>
          <w:rtl w:val="0"/>
        </w:rPr>
      </w:r>
    </w:p>
    <w:p w:rsidR="00000000" w:rsidDel="00000000" w:rsidP="00000000" w:rsidRDefault="00000000" w:rsidRPr="00000000" w14:paraId="00000052">
      <w:pPr>
        <w:spacing w:before="120" w:line="240" w:lineRule="auto"/>
        <w:rPr>
          <w:rFonts w:ascii="Calibri" w:cs="Calibri" w:eastAsia="Calibri" w:hAnsi="Calibri"/>
          <w:b w:val="1"/>
          <w:color w:val="244061"/>
          <w:sz w:val="24"/>
          <w:szCs w:val="24"/>
        </w:rPr>
      </w:pPr>
      <w:r w:rsidDel="00000000" w:rsidR="00000000" w:rsidRPr="00000000">
        <w:rPr>
          <w:rFonts w:ascii="Calibri" w:cs="Calibri" w:eastAsia="Calibri" w:hAnsi="Calibri"/>
          <w:b w:val="1"/>
          <w:color w:val="244061"/>
          <w:sz w:val="24"/>
          <w:szCs w:val="24"/>
          <w:rtl w:val="0"/>
        </w:rPr>
        <w:t xml:space="preserve">Data Protection Policy</w:t>
      </w:r>
    </w:p>
    <w:p w:rsidR="00000000" w:rsidDel="00000000" w:rsidP="00000000" w:rsidRDefault="00000000" w:rsidRPr="00000000" w14:paraId="00000053">
      <w:pPr>
        <w:spacing w:before="120" w:line="240" w:lineRule="auto"/>
        <w:rPr>
          <w:rFonts w:ascii="Calibri" w:cs="Calibri" w:eastAsia="Calibri" w:hAnsi="Calibri"/>
          <w:b w:val="1"/>
          <w:color w:val="244061"/>
          <w:sz w:val="24"/>
          <w:szCs w:val="24"/>
        </w:rPr>
      </w:pPr>
      <w:r w:rsidDel="00000000" w:rsidR="00000000" w:rsidRPr="00000000">
        <w:rPr>
          <w:rtl w:val="0"/>
        </w:rPr>
      </w:r>
    </w:p>
    <w:p w:rsidR="00000000" w:rsidDel="00000000" w:rsidP="00000000" w:rsidRDefault="00000000" w:rsidRPr="00000000" w14:paraId="00000054">
      <w:pPr>
        <w:spacing w:after="200"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The Clinic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will only be viewed by clinic staff to ensure continuity of care is given and for standard clinic running purposes. We collect only data that is relevant to those purposes, and we keep it for 7 years. All information held will be treated as strictly confidential and will only be released to any other external party with the consent of the client.</w:t>
      </w:r>
    </w:p>
    <w:p w:rsidR="00000000" w:rsidDel="00000000" w:rsidP="00000000" w:rsidRDefault="00000000" w:rsidRPr="00000000" w14:paraId="00000055">
      <w:pPr>
        <w:spacing w:after="200"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I have read The Clinic’s Data Protection Policy (</w:t>
      </w:r>
      <w:hyperlink r:id="rId6">
        <w:r w:rsidDel="00000000" w:rsidR="00000000" w:rsidRPr="00000000">
          <w:rPr>
            <w:rFonts w:ascii="Calibri" w:cs="Calibri" w:eastAsia="Calibri" w:hAnsi="Calibri"/>
            <w:color w:val="244061"/>
            <w:sz w:val="24"/>
            <w:szCs w:val="24"/>
            <w:u w:val="single"/>
            <w:rtl w:val="0"/>
          </w:rPr>
          <w:t xml:space="preserve">https://www.unstoppablerhythms.com/privacy-notice/</w:t>
        </w:r>
      </w:hyperlink>
      <w:r w:rsidDel="00000000" w:rsidR="00000000" w:rsidRPr="00000000">
        <w:rPr>
          <w:rFonts w:ascii="Calibri" w:cs="Calibri" w:eastAsia="Calibri" w:hAnsi="Calibri"/>
          <w:color w:val="244061"/>
          <w:sz w:val="24"/>
          <w:szCs w:val="24"/>
          <w:rtl w:val="0"/>
        </w:rPr>
        <w:t xml:space="preserve">) and consent to The Clinic processing records as outlined above and understand that I can withdraw my consent on the processing of data at any time.</w:t>
      </w:r>
    </w:p>
    <w:p w:rsidR="00000000" w:rsidDel="00000000" w:rsidP="00000000" w:rsidRDefault="00000000" w:rsidRPr="00000000" w14:paraId="00000056">
      <w:pPr>
        <w:spacing w:before="120" w:line="240" w:lineRule="auto"/>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Client Signature             </w:t>
      </w:r>
      <w:r w:rsidDel="00000000" w:rsidR="00000000" w:rsidRPr="00000000">
        <w:rPr>
          <w:rFonts w:ascii="Calibri" w:cs="Calibri" w:eastAsia="Calibri" w:hAnsi="Calibri"/>
          <w:color w:val="244061"/>
          <w:sz w:val="24"/>
          <w:szCs w:val="24"/>
          <w:rtl w:val="0"/>
        </w:rPr>
        <w:t xml:space="preserve">                </w:t>
      </w:r>
    </w:p>
    <w:p w:rsidR="00000000" w:rsidDel="00000000" w:rsidP="00000000" w:rsidRDefault="00000000" w:rsidRPr="00000000" w14:paraId="00000057">
      <w:pPr>
        <w:spacing w:before="120" w:line="240" w:lineRule="auto"/>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58">
      <w:pPr>
        <w:spacing w:before="120" w:line="240" w:lineRule="auto"/>
        <w:rPr>
          <w:rFonts w:ascii="Calibri" w:cs="Calibri" w:eastAsia="Calibri" w:hAnsi="Calibri"/>
          <w:b w:val="1"/>
          <w:color w:val="244061"/>
          <w:sz w:val="24"/>
          <w:szCs w:val="24"/>
        </w:rPr>
      </w:pPr>
      <w:r w:rsidDel="00000000" w:rsidR="00000000" w:rsidRPr="00000000">
        <w:rPr>
          <w:rFonts w:ascii="Calibri" w:cs="Calibri" w:eastAsia="Calibri" w:hAnsi="Calibri"/>
          <w:color w:val="244061"/>
          <w:sz w:val="24"/>
          <w:szCs w:val="24"/>
          <w:rtl w:val="0"/>
        </w:rPr>
        <w:t xml:space="preserve">Date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ind w:left="720" w:firstLine="0"/>
      <w:rPr/>
    </w:pPr>
    <w:r w:rsidDel="00000000" w:rsidR="00000000" w:rsidRPr="00000000">
      <w:rPr>
        <w:rtl w:val="0"/>
      </w:rPr>
      <w:t xml:space="preserve">Unstoppable Rhythms Pain Relief and Movement Therapy</w:t>
    </w:r>
  </w:p>
  <w:p w:rsidR="00000000" w:rsidDel="00000000" w:rsidP="00000000" w:rsidRDefault="00000000" w:rsidRPr="00000000" w14:paraId="0000005C">
    <w:pPr>
      <w:ind w:left="720" w:firstLine="0"/>
      <w:rPr/>
    </w:pPr>
    <w:r w:rsidDel="00000000" w:rsidR="00000000" w:rsidRPr="00000000">
      <w:rPr>
        <w:rtl w:val="0"/>
      </w:rPr>
      <w:t xml:space="preserve">Email: </w:t>
    </w:r>
    <w:hyperlink r:id="rId1">
      <w:r w:rsidDel="00000000" w:rsidR="00000000" w:rsidRPr="00000000">
        <w:rPr>
          <w:color w:val="1155cc"/>
          <w:u w:val="single"/>
          <w:rtl w:val="0"/>
        </w:rPr>
        <w:t xml:space="preserve">unstoppablerhythms@gmail.com</w:t>
      </w:r>
    </w:hyperlink>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t xml:space="preserve">Tel: 07763 292 050</w:t>
    </w:r>
  </w:p>
  <w:p w:rsidR="00000000" w:rsidDel="00000000" w:rsidP="00000000" w:rsidRDefault="00000000" w:rsidRPr="00000000" w14:paraId="0000005E">
    <w:pPr>
      <w:ind w:left="720" w:firstLine="0"/>
      <w:rPr/>
    </w:pPr>
    <w:hyperlink r:id="rId2">
      <w:r w:rsidDel="00000000" w:rsidR="00000000" w:rsidRPr="00000000">
        <w:rPr>
          <w:color w:val="1155cc"/>
          <w:u w:val="single"/>
          <w:rtl w:val="0"/>
        </w:rPr>
        <w:t xml:space="preserve">www.unstoppablerhythms.com</w:t>
      </w:r>
    </w:hyperlink>
    <w:r w:rsidDel="00000000" w:rsidR="00000000" w:rsidRPr="00000000">
      <w:rPr>
        <w:rtl w:val="0"/>
      </w:rPr>
    </w:r>
  </w:p>
  <w:p w:rsidR="00000000" w:rsidDel="00000000" w:rsidP="00000000" w:rsidRDefault="00000000" w:rsidRPr="00000000" w14:paraId="0000005F">
    <w:pPr>
      <w:ind w:left="72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513"/>
        <w:tab w:val="right" w:pos="9026"/>
      </w:tabs>
      <w:spacing w:after="200" w:line="276" w:lineRule="auto"/>
      <w:rPr/>
    </w:pPr>
    <w:r w:rsidDel="00000000" w:rsidR="00000000" w:rsidRPr="00000000">
      <w:rPr>
        <w:rFonts w:ascii="Calibri" w:cs="Calibri" w:eastAsia="Calibri" w:hAnsi="Calibri"/>
        <w:b w:val="1"/>
        <w:color w:val="244061"/>
        <w:sz w:val="28"/>
        <w:szCs w:val="28"/>
      </w:rPr>
      <w:drawing>
        <wp:inline distB="0" distT="0" distL="0" distR="0">
          <wp:extent cx="3556816" cy="974915"/>
          <wp:effectExtent b="0" l="0" r="0" t="0"/>
          <wp:docPr descr="Header.jpg" id="1" name="image1.jpg"/>
          <a:graphic>
            <a:graphicData uri="http://schemas.openxmlformats.org/drawingml/2006/picture">
              <pic:pic>
                <pic:nvPicPr>
                  <pic:cNvPr descr="Header.jpg" id="0" name="image1.jpg"/>
                  <pic:cNvPicPr preferRelativeResize="0"/>
                </pic:nvPicPr>
                <pic:blipFill>
                  <a:blip r:embed="rId1"/>
                  <a:srcRect b="0" l="0" r="0" t="0"/>
                  <a:stretch>
                    <a:fillRect/>
                  </a:stretch>
                </pic:blipFill>
                <pic:spPr>
                  <a:xfrm>
                    <a:off x="0" y="0"/>
                    <a:ext cx="3556816" cy="9749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stoppablerhythms.com/privacy-notic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stoppablerhythms@gmail.com" TargetMode="External"/><Relationship Id="rId2" Type="http://schemas.openxmlformats.org/officeDocument/2006/relationships/hyperlink" Target="http://www.unstoppablerhyth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